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B7" w:rsidRPr="00453EB7" w:rsidRDefault="00453EB7" w:rsidP="00453EB7">
      <w:pPr>
        <w:pStyle w:val="a3"/>
        <w:rPr>
          <w:color w:val="000000"/>
          <w:sz w:val="28"/>
          <w:szCs w:val="28"/>
        </w:rPr>
      </w:pPr>
      <w:r w:rsidRPr="00453EB7">
        <w:rPr>
          <w:sz w:val="28"/>
          <w:szCs w:val="28"/>
        </w:rPr>
        <w:t>Сведения о потребности в работниках, наличие свободных мест (вакантных должностей)</w:t>
      </w:r>
      <w:bookmarkStart w:id="0" w:name="_GoBack"/>
      <w:bookmarkEnd w:id="0"/>
    </w:p>
    <w:p w:rsidR="00453EB7" w:rsidRDefault="00453EB7" w:rsidP="00453EB7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453EB7" w:rsidRPr="00453EB7" w:rsidTr="00453EB7">
        <w:tc>
          <w:tcPr>
            <w:tcW w:w="988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36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>Количество вакансий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</w:tc>
      </w:tr>
      <w:tr w:rsidR="00453EB7" w:rsidRPr="00453EB7" w:rsidTr="00453EB7">
        <w:tc>
          <w:tcPr>
            <w:tcW w:w="988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воспитатель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20 000 -27 000 руб.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453EB7" w:rsidRPr="00453EB7" w:rsidRDefault="00453EB7" w:rsidP="00453EB7">
            <w:pPr>
              <w:pStyle w:val="a3"/>
              <w:rPr>
                <w:color w:val="000000"/>
                <w:sz w:val="28"/>
                <w:szCs w:val="28"/>
              </w:rPr>
            </w:pPr>
            <w:r w:rsidRPr="00453EB7">
              <w:rPr>
                <w:color w:val="000000"/>
                <w:sz w:val="28"/>
                <w:szCs w:val="28"/>
              </w:rPr>
              <w:t>Постоянная</w:t>
            </w:r>
          </w:p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B7" w:rsidRPr="00453EB7" w:rsidTr="00453EB7">
        <w:tc>
          <w:tcPr>
            <w:tcW w:w="988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18 000 – 23 000 руб.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Постоянная</w:t>
            </w:r>
          </w:p>
        </w:tc>
      </w:tr>
      <w:tr w:rsidR="00453EB7" w:rsidRPr="00453EB7" w:rsidTr="00453EB7">
        <w:tc>
          <w:tcPr>
            <w:tcW w:w="988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6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Кладовщик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 – 20 000 руб.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Постоянная</w:t>
            </w:r>
          </w:p>
        </w:tc>
      </w:tr>
      <w:tr w:rsidR="00453EB7" w:rsidRPr="00453EB7" w:rsidTr="00453EB7">
        <w:tc>
          <w:tcPr>
            <w:tcW w:w="988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6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Машинист по стирке и ремонту белья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 – 20 000 руб.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Постоянная</w:t>
            </w:r>
          </w:p>
        </w:tc>
      </w:tr>
      <w:tr w:rsidR="00453EB7" w:rsidRPr="00453EB7" w:rsidTr="00453EB7">
        <w:tc>
          <w:tcPr>
            <w:tcW w:w="988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6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15 000 - 20 000 руб.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453EB7" w:rsidRPr="00453EB7" w:rsidRDefault="0045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Постоянная</w:t>
            </w:r>
          </w:p>
        </w:tc>
      </w:tr>
    </w:tbl>
    <w:p w:rsidR="00492428" w:rsidRPr="00453EB7" w:rsidRDefault="00492428">
      <w:pPr>
        <w:rPr>
          <w:rFonts w:ascii="Times New Roman" w:hAnsi="Times New Roman" w:cs="Times New Roman"/>
          <w:sz w:val="28"/>
          <w:szCs w:val="28"/>
        </w:rPr>
      </w:pPr>
    </w:p>
    <w:sectPr w:rsidR="00492428" w:rsidRPr="00453EB7" w:rsidSect="00453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B7"/>
    <w:rsid w:val="00453EB7"/>
    <w:rsid w:val="004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93D2"/>
  <w15:chartTrackingRefBased/>
  <w15:docId w15:val="{97273E4A-76AF-44CC-8253-38B2D81D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5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5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2021-03-24T17:27:00Z</dcterms:created>
  <dcterms:modified xsi:type="dcterms:W3CDTF">2021-03-24T17:37:00Z</dcterms:modified>
</cp:coreProperties>
</file>