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190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4772"/>
        <w:gridCol w:w="2316"/>
        <w:gridCol w:w="2912"/>
      </w:tblGrid>
      <w:tr w:rsidR="005D5C86" w:rsidTr="00304EFD">
        <w:trPr>
          <w:trHeight w:val="699"/>
        </w:trPr>
        <w:tc>
          <w:tcPr>
            <w:tcW w:w="562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Профессия</w:t>
            </w:r>
          </w:p>
        </w:tc>
        <w:tc>
          <w:tcPr>
            <w:tcW w:w="4772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Заработная плата</w:t>
            </w:r>
          </w:p>
        </w:tc>
        <w:tc>
          <w:tcPr>
            <w:tcW w:w="2316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Кол-во вакансий</w:t>
            </w:r>
          </w:p>
        </w:tc>
        <w:tc>
          <w:tcPr>
            <w:tcW w:w="2912" w:type="dxa"/>
          </w:tcPr>
          <w:p w:rsidR="005D5C86" w:rsidRPr="005D5C86" w:rsidRDefault="005D5C86" w:rsidP="00CF6FCD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Характер работы</w:t>
            </w:r>
          </w:p>
        </w:tc>
      </w:tr>
      <w:tr w:rsidR="005D5C86" w:rsidTr="00304EFD">
        <w:trPr>
          <w:trHeight w:val="682"/>
        </w:trPr>
        <w:tc>
          <w:tcPr>
            <w:tcW w:w="562" w:type="dxa"/>
          </w:tcPr>
          <w:p w:rsidR="005D5C86" w:rsidRPr="00E94BAC" w:rsidRDefault="00D86140" w:rsidP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D5C86" w:rsidRPr="00E94BAC" w:rsidRDefault="00371B1C" w:rsidP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</w:t>
            </w:r>
            <w:r w:rsidR="000D45F4" w:rsidRPr="00E94BA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772" w:type="dxa"/>
          </w:tcPr>
          <w:p w:rsidR="005D5C86" w:rsidRPr="00E94BAC" w:rsidRDefault="00A32839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AC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371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4BAC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0D45F4" w:rsidRPr="00E94BA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16" w:type="dxa"/>
          </w:tcPr>
          <w:p w:rsidR="005D5C86" w:rsidRPr="00E94BAC" w:rsidRDefault="00286543" w:rsidP="0030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5D5C86" w:rsidRPr="00E94BAC" w:rsidRDefault="000D45F4" w:rsidP="00CF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AC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982D2B" w:rsidTr="00304EFD">
        <w:trPr>
          <w:trHeight w:val="682"/>
        </w:trPr>
        <w:tc>
          <w:tcPr>
            <w:tcW w:w="562" w:type="dxa"/>
          </w:tcPr>
          <w:p w:rsidR="00982D2B" w:rsidRPr="00E94BAC" w:rsidRDefault="00286543" w:rsidP="0098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82D2B" w:rsidRPr="00E94BAC" w:rsidRDefault="00371B1C" w:rsidP="0098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772" w:type="dxa"/>
          </w:tcPr>
          <w:p w:rsidR="00982D2B" w:rsidRPr="00E94BAC" w:rsidRDefault="00371B1C" w:rsidP="0098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21 000 руб.</w:t>
            </w:r>
          </w:p>
        </w:tc>
        <w:tc>
          <w:tcPr>
            <w:tcW w:w="2316" w:type="dxa"/>
          </w:tcPr>
          <w:p w:rsidR="00982D2B" w:rsidRPr="00E94BAC" w:rsidRDefault="00371B1C" w:rsidP="0030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982D2B" w:rsidRPr="00E94BAC" w:rsidRDefault="00371B1C" w:rsidP="0098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1C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</w:tr>
      <w:tr w:rsidR="00371B1C" w:rsidTr="00304EFD">
        <w:trPr>
          <w:trHeight w:val="705"/>
        </w:trPr>
        <w:tc>
          <w:tcPr>
            <w:tcW w:w="562" w:type="dxa"/>
          </w:tcPr>
          <w:p w:rsidR="00371B1C" w:rsidRPr="00E94BAC" w:rsidRDefault="00371B1C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71B1C" w:rsidRPr="00734F33" w:rsidRDefault="00371B1C" w:rsidP="00371B1C">
            <w:r w:rsidRPr="00734F33">
              <w:t>Дворник</w:t>
            </w:r>
            <w:bookmarkStart w:id="0" w:name="_GoBack"/>
            <w:bookmarkEnd w:id="0"/>
          </w:p>
        </w:tc>
        <w:tc>
          <w:tcPr>
            <w:tcW w:w="4772" w:type="dxa"/>
          </w:tcPr>
          <w:p w:rsidR="00371B1C" w:rsidRPr="00734F33" w:rsidRDefault="00371B1C" w:rsidP="00371B1C">
            <w:r w:rsidRPr="00734F33">
              <w:t>От 24 000 руб.</w:t>
            </w:r>
          </w:p>
        </w:tc>
        <w:tc>
          <w:tcPr>
            <w:tcW w:w="2316" w:type="dxa"/>
          </w:tcPr>
          <w:p w:rsidR="00371B1C" w:rsidRPr="00734F33" w:rsidRDefault="00371B1C" w:rsidP="00371B1C">
            <w:pPr>
              <w:jc w:val="center"/>
            </w:pPr>
            <w:r w:rsidRPr="00734F33">
              <w:t>1</w:t>
            </w:r>
          </w:p>
        </w:tc>
        <w:tc>
          <w:tcPr>
            <w:tcW w:w="2912" w:type="dxa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371B1C" w:rsidTr="00304EFD">
        <w:trPr>
          <w:trHeight w:val="574"/>
        </w:trPr>
        <w:tc>
          <w:tcPr>
            <w:tcW w:w="562" w:type="dxa"/>
          </w:tcPr>
          <w:p w:rsidR="00371B1C" w:rsidRPr="00E94BAC" w:rsidRDefault="00371B1C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71B1C" w:rsidRPr="00734F33" w:rsidRDefault="00371B1C" w:rsidP="00371B1C">
            <w:r w:rsidRPr="00734F33">
              <w:t>Кухонный рабочий</w:t>
            </w:r>
          </w:p>
        </w:tc>
        <w:tc>
          <w:tcPr>
            <w:tcW w:w="4772" w:type="dxa"/>
          </w:tcPr>
          <w:p w:rsidR="00371B1C" w:rsidRPr="00734F33" w:rsidRDefault="00371B1C" w:rsidP="00371B1C">
            <w:r w:rsidRPr="00734F33">
              <w:t>От 24 000 руб.</w:t>
            </w:r>
          </w:p>
        </w:tc>
        <w:tc>
          <w:tcPr>
            <w:tcW w:w="2316" w:type="dxa"/>
          </w:tcPr>
          <w:p w:rsidR="00371B1C" w:rsidRPr="00734F33" w:rsidRDefault="00371B1C" w:rsidP="00371B1C">
            <w:pPr>
              <w:jc w:val="center"/>
            </w:pPr>
            <w:r w:rsidRPr="00734F33">
              <w:t>2</w:t>
            </w:r>
          </w:p>
        </w:tc>
        <w:tc>
          <w:tcPr>
            <w:tcW w:w="2912" w:type="dxa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371B1C" w:rsidTr="00304EFD">
        <w:trPr>
          <w:trHeight w:val="581"/>
        </w:trPr>
        <w:tc>
          <w:tcPr>
            <w:tcW w:w="562" w:type="dxa"/>
          </w:tcPr>
          <w:p w:rsidR="00371B1C" w:rsidRPr="00E94BAC" w:rsidRDefault="00371B1C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71B1C" w:rsidRPr="00734F33" w:rsidRDefault="00371B1C" w:rsidP="00371B1C">
            <w:r w:rsidRPr="00734F33">
              <w:t>Уборщик служебных помещений</w:t>
            </w:r>
          </w:p>
        </w:tc>
        <w:tc>
          <w:tcPr>
            <w:tcW w:w="4772" w:type="dxa"/>
          </w:tcPr>
          <w:p w:rsidR="00371B1C" w:rsidRPr="00734F33" w:rsidRDefault="00371B1C" w:rsidP="00371B1C">
            <w:r w:rsidRPr="00734F33">
              <w:t>От 18 000 руб.</w:t>
            </w:r>
          </w:p>
        </w:tc>
        <w:tc>
          <w:tcPr>
            <w:tcW w:w="2316" w:type="dxa"/>
          </w:tcPr>
          <w:p w:rsidR="00371B1C" w:rsidRPr="00734F33" w:rsidRDefault="00371B1C" w:rsidP="00371B1C">
            <w:pPr>
              <w:jc w:val="center"/>
            </w:pPr>
            <w:r w:rsidRPr="00734F33">
              <w:t>1</w:t>
            </w:r>
          </w:p>
        </w:tc>
        <w:tc>
          <w:tcPr>
            <w:tcW w:w="2912" w:type="dxa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371B1C" w:rsidTr="00304EFD">
        <w:trPr>
          <w:trHeight w:val="581"/>
        </w:trPr>
        <w:tc>
          <w:tcPr>
            <w:tcW w:w="562" w:type="dxa"/>
          </w:tcPr>
          <w:p w:rsidR="00371B1C" w:rsidRPr="00E94BAC" w:rsidRDefault="00371B1C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371B1C" w:rsidRPr="00734F33" w:rsidRDefault="00371B1C" w:rsidP="00371B1C">
            <w:r w:rsidRPr="00734F33">
              <w:t xml:space="preserve">Воспитатель </w:t>
            </w:r>
          </w:p>
        </w:tc>
        <w:tc>
          <w:tcPr>
            <w:tcW w:w="4772" w:type="dxa"/>
          </w:tcPr>
          <w:p w:rsidR="00371B1C" w:rsidRPr="00734F33" w:rsidRDefault="00371B1C" w:rsidP="00371B1C">
            <w:r w:rsidRPr="00734F33">
              <w:t>От 25 000 руб.</w:t>
            </w:r>
          </w:p>
        </w:tc>
        <w:tc>
          <w:tcPr>
            <w:tcW w:w="2316" w:type="dxa"/>
          </w:tcPr>
          <w:p w:rsidR="00371B1C" w:rsidRPr="00734F33" w:rsidRDefault="00371B1C" w:rsidP="00371B1C">
            <w:pPr>
              <w:jc w:val="center"/>
            </w:pPr>
            <w:r w:rsidRPr="00734F33">
              <w:t>2</w:t>
            </w:r>
          </w:p>
        </w:tc>
        <w:tc>
          <w:tcPr>
            <w:tcW w:w="2912" w:type="dxa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371B1C" w:rsidTr="00304EFD">
        <w:trPr>
          <w:trHeight w:val="581"/>
        </w:trPr>
        <w:tc>
          <w:tcPr>
            <w:tcW w:w="562" w:type="dxa"/>
          </w:tcPr>
          <w:p w:rsidR="00371B1C" w:rsidRPr="00E94BAC" w:rsidRDefault="00371B1C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371B1C" w:rsidRPr="00734F33" w:rsidRDefault="00371B1C" w:rsidP="00371B1C">
            <w:r w:rsidRPr="00734F33">
              <w:t>Младший воспитатель</w:t>
            </w:r>
          </w:p>
        </w:tc>
        <w:tc>
          <w:tcPr>
            <w:tcW w:w="4772" w:type="dxa"/>
          </w:tcPr>
          <w:p w:rsidR="00371B1C" w:rsidRPr="00734F33" w:rsidRDefault="00371B1C" w:rsidP="00371B1C">
            <w:r w:rsidRPr="00734F33">
              <w:t>От 25 000 руб.</w:t>
            </w:r>
          </w:p>
        </w:tc>
        <w:tc>
          <w:tcPr>
            <w:tcW w:w="2316" w:type="dxa"/>
          </w:tcPr>
          <w:p w:rsidR="00371B1C" w:rsidRPr="00734F33" w:rsidRDefault="00371B1C" w:rsidP="00371B1C">
            <w:pPr>
              <w:jc w:val="center"/>
            </w:pPr>
            <w:r w:rsidRPr="00734F33">
              <w:t>1</w:t>
            </w:r>
          </w:p>
        </w:tc>
        <w:tc>
          <w:tcPr>
            <w:tcW w:w="2912" w:type="dxa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371B1C" w:rsidTr="00304EFD">
        <w:trPr>
          <w:trHeight w:val="581"/>
        </w:trPr>
        <w:tc>
          <w:tcPr>
            <w:tcW w:w="562" w:type="dxa"/>
          </w:tcPr>
          <w:p w:rsidR="00371B1C" w:rsidRDefault="00371B1C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371B1C" w:rsidRPr="00734F33" w:rsidRDefault="00371B1C" w:rsidP="00371B1C">
            <w:r w:rsidRPr="00734F33">
              <w:t>Инструктор по физической культуре</w:t>
            </w:r>
          </w:p>
        </w:tc>
        <w:tc>
          <w:tcPr>
            <w:tcW w:w="4772" w:type="dxa"/>
          </w:tcPr>
          <w:p w:rsidR="00371B1C" w:rsidRPr="00734F33" w:rsidRDefault="00371B1C" w:rsidP="00371B1C">
            <w:r w:rsidRPr="00734F33">
              <w:t>От 26 000 руб.</w:t>
            </w:r>
          </w:p>
        </w:tc>
        <w:tc>
          <w:tcPr>
            <w:tcW w:w="2316" w:type="dxa"/>
          </w:tcPr>
          <w:p w:rsidR="00371B1C" w:rsidRPr="00734F33" w:rsidRDefault="00371B1C" w:rsidP="00371B1C">
            <w:pPr>
              <w:jc w:val="center"/>
            </w:pPr>
            <w:r w:rsidRPr="00734F33">
              <w:t>1</w:t>
            </w:r>
          </w:p>
        </w:tc>
        <w:tc>
          <w:tcPr>
            <w:tcW w:w="2912" w:type="dxa"/>
          </w:tcPr>
          <w:p w:rsidR="00371B1C" w:rsidRPr="00734F33" w:rsidRDefault="00371B1C" w:rsidP="00371B1C">
            <w:r w:rsidRPr="00734F33">
              <w:t>Постоянная</w:t>
            </w:r>
          </w:p>
        </w:tc>
      </w:tr>
      <w:tr w:rsidR="00371B1C" w:rsidTr="00304EFD">
        <w:trPr>
          <w:trHeight w:val="581"/>
        </w:trPr>
        <w:tc>
          <w:tcPr>
            <w:tcW w:w="562" w:type="dxa"/>
          </w:tcPr>
          <w:p w:rsidR="00371B1C" w:rsidRDefault="00C40E09" w:rsidP="00371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71B1C" w:rsidRPr="00734F33" w:rsidRDefault="00371B1C" w:rsidP="00371B1C">
            <w:r w:rsidRPr="00734F33">
              <w:t>Учитель-логопед</w:t>
            </w:r>
          </w:p>
        </w:tc>
        <w:tc>
          <w:tcPr>
            <w:tcW w:w="4772" w:type="dxa"/>
          </w:tcPr>
          <w:p w:rsidR="00371B1C" w:rsidRPr="00734F33" w:rsidRDefault="00371B1C" w:rsidP="00371B1C">
            <w:r w:rsidRPr="00734F33">
              <w:t>От 30 000 руб.</w:t>
            </w:r>
          </w:p>
        </w:tc>
        <w:tc>
          <w:tcPr>
            <w:tcW w:w="2316" w:type="dxa"/>
          </w:tcPr>
          <w:p w:rsidR="00371B1C" w:rsidRPr="00734F33" w:rsidRDefault="00371B1C" w:rsidP="00371B1C">
            <w:pPr>
              <w:jc w:val="center"/>
            </w:pPr>
            <w:r w:rsidRPr="00734F33">
              <w:t>1</w:t>
            </w:r>
          </w:p>
        </w:tc>
        <w:tc>
          <w:tcPr>
            <w:tcW w:w="2912" w:type="dxa"/>
          </w:tcPr>
          <w:p w:rsidR="00371B1C" w:rsidRDefault="00371B1C" w:rsidP="00371B1C">
            <w:r w:rsidRPr="00734F33">
              <w:t>Постоянная</w:t>
            </w:r>
          </w:p>
        </w:tc>
      </w:tr>
    </w:tbl>
    <w:p w:rsidR="000D45F4" w:rsidRPr="000D45F4" w:rsidRDefault="000D45F4" w:rsidP="000D45F4"/>
    <w:p w:rsidR="00CF6FCD" w:rsidRDefault="00CF6FCD" w:rsidP="00CF6FCD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Сведения о потребности в работниках, наличие свободных мест (вакантных должностей)</w:t>
      </w:r>
    </w:p>
    <w:p w:rsidR="000D45F4" w:rsidRPr="000D45F4" w:rsidRDefault="000D45F4" w:rsidP="000D45F4"/>
    <w:p w:rsidR="000D45F4" w:rsidRDefault="000D45F4" w:rsidP="000D45F4"/>
    <w:p w:rsidR="00FC6E8A" w:rsidRPr="000D45F4" w:rsidRDefault="00FC6E8A" w:rsidP="000D45F4"/>
    <w:p w:rsidR="000D45F4" w:rsidRPr="000D45F4" w:rsidRDefault="000D45F4" w:rsidP="000D45F4"/>
    <w:p w:rsidR="000D45F4" w:rsidRPr="000D45F4" w:rsidRDefault="000D45F4" w:rsidP="000D45F4"/>
    <w:p w:rsidR="000D45F4" w:rsidRPr="000D45F4" w:rsidRDefault="000D45F4" w:rsidP="000D45F4"/>
    <w:p w:rsidR="000D45F4" w:rsidRPr="000D45F4" w:rsidRDefault="000D45F4" w:rsidP="000D45F4"/>
    <w:p w:rsidR="000D45F4" w:rsidRDefault="000D45F4" w:rsidP="000D45F4"/>
    <w:p w:rsidR="000D45F4" w:rsidRPr="000D45F4" w:rsidRDefault="000D45F4" w:rsidP="000D45F4">
      <w:pPr>
        <w:tabs>
          <w:tab w:val="left" w:pos="8550"/>
        </w:tabs>
      </w:pPr>
      <w:r>
        <w:tab/>
      </w:r>
    </w:p>
    <w:sectPr w:rsidR="000D45F4" w:rsidRPr="000D45F4" w:rsidSect="005D5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E9"/>
    <w:rsid w:val="00004A48"/>
    <w:rsid w:val="000B42A2"/>
    <w:rsid w:val="000D45F4"/>
    <w:rsid w:val="00143D1C"/>
    <w:rsid w:val="00286543"/>
    <w:rsid w:val="00304EFD"/>
    <w:rsid w:val="00371B1C"/>
    <w:rsid w:val="00394EC3"/>
    <w:rsid w:val="003E2CE9"/>
    <w:rsid w:val="00417B01"/>
    <w:rsid w:val="00484AD2"/>
    <w:rsid w:val="005173B2"/>
    <w:rsid w:val="005D5C86"/>
    <w:rsid w:val="00647E9B"/>
    <w:rsid w:val="007807ED"/>
    <w:rsid w:val="0082733C"/>
    <w:rsid w:val="008B3483"/>
    <w:rsid w:val="00982D2B"/>
    <w:rsid w:val="00A32839"/>
    <w:rsid w:val="00AB15D6"/>
    <w:rsid w:val="00AE5FDA"/>
    <w:rsid w:val="00B2165C"/>
    <w:rsid w:val="00C40E09"/>
    <w:rsid w:val="00C54975"/>
    <w:rsid w:val="00CF6FCD"/>
    <w:rsid w:val="00D86140"/>
    <w:rsid w:val="00E7651C"/>
    <w:rsid w:val="00E94BAC"/>
    <w:rsid w:val="00ED28D1"/>
    <w:rsid w:val="00EE3164"/>
    <w:rsid w:val="00FC6E8A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FC7F"/>
  <w15:chartTrackingRefBased/>
  <w15:docId w15:val="{4247921E-B4D4-4242-AFA4-0F07ADA7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F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Home</cp:lastModifiedBy>
  <cp:revision>4</cp:revision>
  <dcterms:created xsi:type="dcterms:W3CDTF">2023-01-18T07:59:00Z</dcterms:created>
  <dcterms:modified xsi:type="dcterms:W3CDTF">2023-01-18T08:03:00Z</dcterms:modified>
</cp:coreProperties>
</file>